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04913">
        <w:t>JANUARY 8, 2013</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604913">
        <w:t>January 8, 2013</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C518A" w:rsidRDefault="003642AF">
      <w:r>
        <w:tab/>
        <w:t>Members present were</w:t>
      </w:r>
      <w:r w:rsidR="004A65A0">
        <w:t>:</w:t>
      </w:r>
      <w:r w:rsidR="00683CD9">
        <w:t xml:space="preserve"> Mr. </w:t>
      </w:r>
      <w:r w:rsidR="001F128F">
        <w:t>Elton J. LeBlanc, President</w:t>
      </w:r>
      <w:r w:rsidR="00842049">
        <w:t>;</w:t>
      </w:r>
      <w:r w:rsidR="0062364C">
        <w:t xml:space="preserve"> </w:t>
      </w:r>
      <w:r w:rsidR="00604913">
        <w:t xml:space="preserve">Mr. Harold J. Anderson, Vice President; </w:t>
      </w:r>
      <w:r w:rsidR="00BD2019">
        <w:t>Mr. Bradley J. C</w:t>
      </w:r>
      <w:r w:rsidR="00DF61A2">
        <w:t>antrell, Secretary</w:t>
      </w:r>
      <w:r w:rsidR="00607532">
        <w:t xml:space="preserve"> and</w:t>
      </w:r>
      <w:r w:rsidR="008633FF">
        <w:t xml:space="preserve"> Mr. P. James DiFatta, Treasurer</w:t>
      </w:r>
      <w:r w:rsidR="00607532">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EE0CA0">
        <w:t xml:space="preserve"> </w:t>
      </w:r>
      <w:r w:rsidR="00604913">
        <w:t xml:space="preserve">Mr. Ted Roche, Project Manager; Mr. Eric Acosta, FSO; </w:t>
      </w:r>
      <w:r w:rsidR="009C518A">
        <w:t xml:space="preserve">Mr. Sal Cusimano, </w:t>
      </w:r>
      <w:r w:rsidR="00604913">
        <w:t xml:space="preserve">Mr. Jim Lawler, AON; </w:t>
      </w:r>
      <w:r w:rsidR="00213246">
        <w:t>Mr.</w:t>
      </w:r>
      <w:r w:rsidR="009C518A">
        <w:t>’s</w:t>
      </w:r>
      <w:r w:rsidR="00213246">
        <w:t xml:space="preserve"> </w:t>
      </w:r>
      <w:r w:rsidR="008633FF">
        <w:t>David Fennelly</w:t>
      </w:r>
      <w:r w:rsidR="00604913">
        <w:t>,</w:t>
      </w:r>
      <w:r w:rsidR="009C518A">
        <w:t xml:space="preserve"> </w:t>
      </w:r>
      <w:r w:rsidR="00604913">
        <w:t xml:space="preserve">Zeljko Franks, Todd Fuller, </w:t>
      </w:r>
      <w:r w:rsidR="009C518A">
        <w:t>Gary Poirrier</w:t>
      </w:r>
      <w:r w:rsidR="00604913">
        <w:t xml:space="preserve"> and Ms. Dawn Lopez,</w:t>
      </w:r>
      <w:r w:rsidR="008633FF">
        <w:t xml:space="preserve"> </w:t>
      </w:r>
      <w:r w:rsidR="002D6268">
        <w:t>Associated Terminals of St. Bernard</w:t>
      </w:r>
      <w:r w:rsidR="00BE6218">
        <w:t>;</w:t>
      </w:r>
      <w:r w:rsidR="00492CBD">
        <w:t xml:space="preserve"> </w:t>
      </w:r>
      <w:r w:rsidR="00604913">
        <w:t xml:space="preserve">Mr. Suresh Shah, Burk-Kleinpeter; </w:t>
      </w:r>
      <w:r w:rsidR="009C518A">
        <w:t xml:space="preserve"> </w:t>
      </w:r>
      <w:r w:rsidR="008D120A">
        <w:t>Mr. Jim Simmons, N-Y &amp; Associates</w:t>
      </w:r>
      <w:r w:rsidR="008F118C">
        <w:t>; Ms. Marie More and Mr. Elwood Cahill, Sher Garner; Mr. Juba Diez, Volkert and Ms. Candace Griffin</w:t>
      </w:r>
      <w:r w:rsidR="00604913">
        <w:t>.</w:t>
      </w:r>
    </w:p>
    <w:p w:rsidR="00604913" w:rsidRDefault="00604913"/>
    <w:p w:rsidR="00E20B4D" w:rsidRDefault="009C518A" w:rsidP="00E20B4D">
      <w:r>
        <w:tab/>
      </w:r>
      <w:r w:rsidR="00E20B4D">
        <w:t xml:space="preserve">President </w:t>
      </w:r>
      <w:r w:rsidR="00265FF0">
        <w:t>LeBlanc</w:t>
      </w:r>
      <w:r w:rsidR="00E20B4D">
        <w:t xml:space="preserve"> announced that the floor was open for nominations for the office of President.</w:t>
      </w:r>
    </w:p>
    <w:p w:rsidR="00E20B4D" w:rsidRDefault="00E20B4D" w:rsidP="00E20B4D"/>
    <w:p w:rsidR="00E20B4D" w:rsidRDefault="00E20B4D" w:rsidP="00E20B4D">
      <w:r>
        <w:tab/>
        <w:t xml:space="preserve">Mr. </w:t>
      </w:r>
      <w:r w:rsidR="00265FF0">
        <w:t>Cantrell</w:t>
      </w:r>
      <w:r>
        <w:t xml:space="preserve"> nominated Mr. </w:t>
      </w:r>
      <w:r w:rsidR="00265FF0">
        <w:t>Anderson</w:t>
      </w:r>
      <w:r>
        <w:t xml:space="preserve"> for the office of President.  Mr. </w:t>
      </w:r>
      <w:r w:rsidR="00265FF0">
        <w:t>DiFatta</w:t>
      </w:r>
      <w:r>
        <w:t xml:space="preserve"> seconded the nomination.  President </w:t>
      </w:r>
      <w:r w:rsidR="00265FF0">
        <w:t>LeBlanc</w:t>
      </w:r>
      <w:r>
        <w:t xml:space="preserve"> closed nominations and </w:t>
      </w:r>
      <w:r w:rsidR="00EA51E3">
        <w:t xml:space="preserve">after asking for public comment, </w:t>
      </w:r>
      <w:r>
        <w:t>called for the vote.</w:t>
      </w:r>
    </w:p>
    <w:p w:rsidR="00E20B4D" w:rsidRDefault="00717E22" w:rsidP="00E20B4D">
      <w:r>
        <w:tab/>
      </w:r>
    </w:p>
    <w:p w:rsidR="00E20B4D" w:rsidRDefault="00E20B4D" w:rsidP="00E20B4D">
      <w:r>
        <w:tab/>
        <w:t xml:space="preserve">The Board voted </w:t>
      </w:r>
      <w:r w:rsidR="00265FF0">
        <w:t>three</w:t>
      </w:r>
      <w:r>
        <w:t xml:space="preserve"> (</w:t>
      </w:r>
      <w:r w:rsidR="00265FF0">
        <w:t>3</w:t>
      </w:r>
      <w:r>
        <w:t xml:space="preserve">) yeas and one (1) abstaining to elect Mr. </w:t>
      </w:r>
      <w:r w:rsidR="00265FF0">
        <w:t>Anderson</w:t>
      </w:r>
      <w:r>
        <w:t xml:space="preserve"> President by acclamation.</w:t>
      </w:r>
    </w:p>
    <w:p w:rsidR="00E20B4D" w:rsidRDefault="00E20B4D" w:rsidP="00E20B4D"/>
    <w:p w:rsidR="00E20B4D" w:rsidRDefault="00E20B4D" w:rsidP="00E20B4D">
      <w:pPr>
        <w:ind w:firstLine="720"/>
      </w:pPr>
      <w:r>
        <w:t>President LeBlanc announced that the floor was open for nominations for the office of Vice President.</w:t>
      </w:r>
    </w:p>
    <w:p w:rsidR="00E20B4D" w:rsidRDefault="00E20B4D" w:rsidP="00E20B4D">
      <w:pPr>
        <w:ind w:firstLine="720"/>
      </w:pPr>
    </w:p>
    <w:p w:rsidR="00717E22" w:rsidRDefault="00E20B4D" w:rsidP="00E20B4D">
      <w:pPr>
        <w:ind w:firstLine="720"/>
      </w:pPr>
      <w:r>
        <w:t xml:space="preserve">Mr. </w:t>
      </w:r>
      <w:r w:rsidR="009A0A83">
        <w:t>Anderson</w:t>
      </w:r>
      <w:r>
        <w:t xml:space="preserve"> nominated Mr. </w:t>
      </w:r>
      <w:r w:rsidR="009A0A83">
        <w:t>Cantrell</w:t>
      </w:r>
      <w:r>
        <w:t xml:space="preserve"> for the position of Vice President.  Mr. </w:t>
      </w:r>
      <w:r w:rsidR="009A0A83">
        <w:t>LeBlanc</w:t>
      </w:r>
      <w:r>
        <w:t xml:space="preserve"> seconded the nomination.  </w:t>
      </w:r>
      <w:r w:rsidR="00EA51E3">
        <w:t>President LeBlanc closed nominations and after asking for public comment, called for the vote</w:t>
      </w:r>
      <w:r>
        <w:t>.</w:t>
      </w:r>
    </w:p>
    <w:p w:rsidR="00E20B4D" w:rsidRDefault="00E20B4D" w:rsidP="00E20B4D">
      <w:pPr>
        <w:ind w:firstLine="720"/>
      </w:pPr>
    </w:p>
    <w:p w:rsidR="00E20B4D" w:rsidRDefault="00E20B4D" w:rsidP="00E20B4D">
      <w:pPr>
        <w:ind w:firstLine="720"/>
      </w:pPr>
      <w:r>
        <w:t>The Board voted t</w:t>
      </w:r>
      <w:r w:rsidR="009A0A83">
        <w:t>hree</w:t>
      </w:r>
      <w:r>
        <w:t xml:space="preserve"> (</w:t>
      </w:r>
      <w:r w:rsidR="009A0A83">
        <w:t>3</w:t>
      </w:r>
      <w:r>
        <w:t xml:space="preserve">) yeas and one (1) abstaining to elect Mr. </w:t>
      </w:r>
      <w:r w:rsidR="009A0A83">
        <w:t>Cantrell</w:t>
      </w:r>
      <w:r>
        <w:t xml:space="preserve"> Vice President by acclamation.</w:t>
      </w:r>
    </w:p>
    <w:p w:rsidR="00E20B4D" w:rsidRDefault="00E20B4D" w:rsidP="00E20B4D"/>
    <w:p w:rsidR="00E20B4D" w:rsidRDefault="00E20B4D" w:rsidP="00E20B4D">
      <w:pPr>
        <w:ind w:firstLine="720"/>
      </w:pPr>
      <w:r>
        <w:t>President LeBlanc announced that the floor was open for nominations for the office of Secretary.</w:t>
      </w:r>
    </w:p>
    <w:p w:rsidR="00E20B4D" w:rsidRDefault="00E20B4D" w:rsidP="00E20B4D"/>
    <w:p w:rsidR="00EA51E3" w:rsidRDefault="00EA51E3" w:rsidP="00E20B4D"/>
    <w:p w:rsidR="00EA51E3" w:rsidRDefault="00EA51E3" w:rsidP="00E20B4D"/>
    <w:p w:rsidR="00EA51E3" w:rsidRDefault="00EA51E3" w:rsidP="00EA51E3">
      <w:r>
        <w:lastRenderedPageBreak/>
        <w:t>Regular Monthly Meeting</w:t>
      </w:r>
    </w:p>
    <w:p w:rsidR="00EA51E3" w:rsidRDefault="00EA51E3" w:rsidP="00EA51E3">
      <w:r>
        <w:t>January 8, 2013</w:t>
      </w:r>
    </w:p>
    <w:p w:rsidR="00EA51E3" w:rsidRDefault="00EA51E3" w:rsidP="00EA51E3">
      <w:r>
        <w:t>Page 2</w:t>
      </w:r>
    </w:p>
    <w:p w:rsidR="00EA51E3" w:rsidRDefault="00EA51E3" w:rsidP="00EA51E3"/>
    <w:p w:rsidR="00EA51E3" w:rsidRDefault="00EA51E3" w:rsidP="00E20B4D"/>
    <w:p w:rsidR="00E20B4D" w:rsidRDefault="00E20B4D" w:rsidP="00E20B4D">
      <w:pPr>
        <w:ind w:firstLine="720"/>
      </w:pPr>
      <w:r>
        <w:t xml:space="preserve">Mr. </w:t>
      </w:r>
      <w:r w:rsidR="009A0A83">
        <w:t>Cantrell</w:t>
      </w:r>
      <w:r>
        <w:t xml:space="preserve"> nominated Mr. </w:t>
      </w:r>
      <w:r w:rsidR="009A0A83">
        <w:t>LeBlanc</w:t>
      </w:r>
      <w:r>
        <w:t xml:space="preserve"> for the position of Secretary.  Mr. </w:t>
      </w:r>
      <w:r w:rsidR="009A0A83">
        <w:t>Anderson</w:t>
      </w:r>
      <w:r>
        <w:t xml:space="preserve"> seconded the nomination.  </w:t>
      </w:r>
      <w:r w:rsidR="00EA51E3">
        <w:t>President LeBlanc closed nominations and after asking for public comment, called for the vote</w:t>
      </w:r>
      <w:r>
        <w:t>.</w:t>
      </w:r>
    </w:p>
    <w:p w:rsidR="00E20B4D" w:rsidRDefault="00E20B4D" w:rsidP="00E20B4D"/>
    <w:p w:rsidR="00E20B4D" w:rsidRDefault="00E20B4D" w:rsidP="00E20B4D">
      <w:pPr>
        <w:ind w:firstLine="720"/>
      </w:pPr>
      <w:r>
        <w:t>The Board voted t</w:t>
      </w:r>
      <w:r w:rsidR="009A0A83">
        <w:t xml:space="preserve">hree </w:t>
      </w:r>
      <w:r>
        <w:t>(</w:t>
      </w:r>
      <w:r w:rsidR="009A0A83">
        <w:t>3</w:t>
      </w:r>
      <w:r>
        <w:t xml:space="preserve">) yeas and (1) abstaining to elect Mr. </w:t>
      </w:r>
      <w:r w:rsidR="009A0A83">
        <w:t>LeBlanc</w:t>
      </w:r>
      <w:r>
        <w:t xml:space="preserve"> Secretary by acclamation.</w:t>
      </w:r>
    </w:p>
    <w:p w:rsidR="00E20B4D" w:rsidRDefault="00E20B4D" w:rsidP="00E20B4D">
      <w:pPr>
        <w:ind w:firstLine="720"/>
      </w:pPr>
    </w:p>
    <w:p w:rsidR="00E20B4D" w:rsidRDefault="00E20B4D" w:rsidP="00E20B4D">
      <w:r>
        <w:tab/>
        <w:t>President LeBlanc announced that the floor was open for nominations for the office of Treasurer.</w:t>
      </w:r>
    </w:p>
    <w:p w:rsidR="00E20B4D" w:rsidRDefault="00E20B4D" w:rsidP="00E20B4D"/>
    <w:p w:rsidR="00E20B4D" w:rsidRDefault="00E20B4D" w:rsidP="00E20B4D">
      <w:r>
        <w:tab/>
        <w:t xml:space="preserve">Mr. </w:t>
      </w:r>
      <w:r w:rsidR="009A0A83">
        <w:t>Anderson</w:t>
      </w:r>
      <w:r>
        <w:t xml:space="preserve"> nominated Mr. DiFatta for the position of Treasurer.  Mr. </w:t>
      </w:r>
      <w:r w:rsidR="009A0A83">
        <w:t xml:space="preserve">LeBlanc </w:t>
      </w:r>
      <w:r>
        <w:t xml:space="preserve">seconded the nomination.  </w:t>
      </w:r>
      <w:r w:rsidR="00EA51E3">
        <w:t>President LeBlanc closed nominations and after asking for public comment, called for the vote</w:t>
      </w:r>
      <w:r>
        <w:t>.</w:t>
      </w:r>
    </w:p>
    <w:p w:rsidR="00E20B4D" w:rsidRDefault="00E20B4D" w:rsidP="00E20B4D"/>
    <w:p w:rsidR="00E20B4D" w:rsidRDefault="00E20B4D" w:rsidP="00E20B4D">
      <w:r>
        <w:tab/>
        <w:t>The Board voted t</w:t>
      </w:r>
      <w:r w:rsidR="009A0A83">
        <w:t>hree</w:t>
      </w:r>
      <w:r>
        <w:t xml:space="preserve"> (</w:t>
      </w:r>
      <w:r w:rsidR="009A0A83">
        <w:t>3</w:t>
      </w:r>
      <w:r>
        <w:t>) yeas and one (1) abstaining to elect Mr. DiFatta Treasurer by acclamation.</w:t>
      </w:r>
    </w:p>
    <w:p w:rsidR="00B23735" w:rsidRDefault="00F33255">
      <w:r>
        <w:t xml:space="preserve"> </w:t>
      </w:r>
    </w:p>
    <w:p w:rsidR="002F5E7C" w:rsidRDefault="006F713A" w:rsidP="003F3D28">
      <w:r>
        <w:tab/>
      </w:r>
      <w:r w:rsidR="002F5E7C">
        <w:t xml:space="preserve">President </w:t>
      </w:r>
      <w:r w:rsidR="007E6425">
        <w:t>LeBlanc</w:t>
      </w:r>
      <w:r w:rsidR="002F5E7C">
        <w:t xml:space="preserve"> asked if there were any public comments in accordance with R.S. 42:5(D).  </w:t>
      </w:r>
      <w:r w:rsidR="00B23735">
        <w:t>Not hearing from anyone, he continued with the meeting</w:t>
      </w:r>
      <w:r w:rsidR="00217EE7">
        <w:t>.</w:t>
      </w:r>
    </w:p>
    <w:p w:rsidR="00717E22" w:rsidRDefault="00717E22" w:rsidP="003F3D28"/>
    <w:p w:rsidR="00717E22" w:rsidRDefault="00717E22" w:rsidP="003F3D28">
      <w:r>
        <w:tab/>
        <w:t xml:space="preserve">Mr. LeBlanc turned over the meeting to </w:t>
      </w:r>
      <w:r w:rsidR="00EA51E3">
        <w:t xml:space="preserve">Mr. </w:t>
      </w:r>
      <w:r>
        <w:t>Anderson who presented Mr. LeBlanc with a plaque commemorating his 2012 term as Board President.</w:t>
      </w:r>
    </w:p>
    <w:p w:rsidR="002F5E7C" w:rsidRDefault="002F5E7C" w:rsidP="002F5E7C"/>
    <w:p w:rsidR="00BE6218" w:rsidRDefault="002F5E7C" w:rsidP="00037E7A">
      <w:r>
        <w:tab/>
      </w:r>
      <w:r w:rsidR="00864529">
        <w:t xml:space="preserve">On motion of Mr. </w:t>
      </w:r>
      <w:r w:rsidR="00EA51E3">
        <w:t>LeBlanc</w:t>
      </w:r>
      <w:r w:rsidR="00864529">
        <w:t xml:space="preserve">, seconded by Mr. </w:t>
      </w:r>
      <w:r w:rsidR="00EA51E3">
        <w:t>Cantrell</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EA51E3">
        <w:t>December 11, 2012</w:t>
      </w:r>
      <w:r w:rsidR="001B737E">
        <w:t xml:space="preserve">. </w:t>
      </w:r>
    </w:p>
    <w:p w:rsidR="00DF6CB0" w:rsidRDefault="00DF6CB0" w:rsidP="00037E7A"/>
    <w:p w:rsidR="00DF6CB0" w:rsidRDefault="00AC4EEA" w:rsidP="00DF6CB0">
      <w:pPr>
        <w:ind w:firstLine="720"/>
      </w:pPr>
      <w:r>
        <w:t>On motion of Mr. LeBlanc, seconded by Mr. Cantrell, the Board unanimously agreed to discuss approval to restate and supersede current Associated Terminals of St. Bernard leases excluding Section 11, 12 &amp; 17 T13S, R12E (Metal Pro Bldg.) and 261,360 sq. ft. of unimproved, outdoor Laydown</w:t>
      </w:r>
      <w:r w:rsidR="00DF6CB0">
        <w:t>.</w:t>
      </w:r>
    </w:p>
    <w:p w:rsidR="001054C3" w:rsidRDefault="001054C3" w:rsidP="00037E7A"/>
    <w:p w:rsidR="00AC4EEA" w:rsidRDefault="00AC4EEA" w:rsidP="00037E7A">
      <w:r>
        <w:tab/>
        <w:t>The Board recognized Mr. Fennelly who discussed the consolidation of the Associated Terminal leases and reaching the 10 million ton cargo mark in 2012.</w:t>
      </w:r>
      <w:r w:rsidR="00CF4732">
        <w:t xml:space="preserve">  Mr. Fennelly thanked the Board for all their help and assistance over the past ten (10) years.</w:t>
      </w:r>
    </w:p>
    <w:p w:rsidR="00AC4EEA" w:rsidRDefault="00AC4EEA" w:rsidP="00037E7A"/>
    <w:p w:rsidR="00AC4EEA" w:rsidRDefault="00AC4EEA" w:rsidP="00037E7A">
      <w:r>
        <w:tab/>
        <w:t xml:space="preserve">Upon roll call vote, four (4) </w:t>
      </w:r>
      <w:r w:rsidR="00CF4732">
        <w:t>Y</w:t>
      </w:r>
      <w:r>
        <w:t>eas:  Anderson, Cantrell, DiFatta</w:t>
      </w:r>
      <w:r w:rsidR="00CF4732">
        <w:t xml:space="preserve"> and</w:t>
      </w:r>
      <w:r>
        <w:t xml:space="preserve"> LeBlanc</w:t>
      </w:r>
      <w:r w:rsidR="00CF4732">
        <w:t xml:space="preserve"> </w:t>
      </w:r>
      <w:r w:rsidR="00976DC6">
        <w:t>and</w:t>
      </w:r>
      <w:r w:rsidR="00CF4732">
        <w:t xml:space="preserve"> no Nays</w:t>
      </w:r>
      <w:r w:rsidR="00CF4732" w:rsidRPr="00CF4732">
        <w:t xml:space="preserve"> </w:t>
      </w:r>
      <w:r w:rsidR="00CF4732">
        <w:t>and asking for any public comment, the Board unanimously approved to restate and supersede current Associated Terminals of St. Bernard leases excluding Section 11, 12 &amp; 17 T13S, R12E (Metal Pro Bldg.) and 261,360 sq. ft. of unimproved, outdoor Laydown.</w:t>
      </w:r>
    </w:p>
    <w:p w:rsidR="00CF4732" w:rsidRPr="004E5992" w:rsidRDefault="00CF4732" w:rsidP="00CF4732">
      <w:r w:rsidRPr="004E5992">
        <w:lastRenderedPageBreak/>
        <w:t>Regular Monthly Meeting</w:t>
      </w:r>
    </w:p>
    <w:p w:rsidR="00CF4732" w:rsidRDefault="00CF4732" w:rsidP="00CF4732">
      <w:r>
        <w:t>January 8, 2013</w:t>
      </w:r>
    </w:p>
    <w:p w:rsidR="00CF4732" w:rsidRDefault="00CF4732" w:rsidP="00CF4732">
      <w:r>
        <w:t>Page 3</w:t>
      </w:r>
    </w:p>
    <w:p w:rsidR="00AC4EEA" w:rsidRDefault="00AC4EEA" w:rsidP="00037E7A"/>
    <w:p w:rsidR="00CF4732" w:rsidRDefault="00CF4732" w:rsidP="00037E7A"/>
    <w:p w:rsidR="00976DC6" w:rsidRDefault="00976DC6" w:rsidP="00037E7A">
      <w:r>
        <w:tab/>
        <w:t>Dr. Scafidel informed the Board that Mr. Fennelly and Associated Terminals had a presentation for the Board.  Mr. Fennelly and Mr. Poirrier presented the Board with a framed photograph of the M/V Tina IV bringing in the cargo that exceeded the 10 million ton mark.  The Board thanked Mr.’s Fennelly and Poirrier.</w:t>
      </w:r>
    </w:p>
    <w:p w:rsidR="00976DC6" w:rsidRDefault="001054C3" w:rsidP="00037E7A">
      <w:r>
        <w:tab/>
      </w:r>
    </w:p>
    <w:p w:rsidR="00717F09" w:rsidRDefault="001B737E" w:rsidP="00976DC6">
      <w:pPr>
        <w:ind w:firstLine="720"/>
      </w:pPr>
      <w:r>
        <w:t xml:space="preserve">On motion of Mr. </w:t>
      </w:r>
      <w:r w:rsidR="00976DC6">
        <w:t>LeBlanc</w:t>
      </w:r>
      <w:r>
        <w:t xml:space="preserve">, seconded by Mr. </w:t>
      </w:r>
      <w:r w:rsidR="00976DC6">
        <w:t>Anderson</w:t>
      </w:r>
      <w:r>
        <w:t xml:space="preserve">, </w:t>
      </w:r>
      <w:r w:rsidR="009E20D8">
        <w:t xml:space="preserve">and after asking for any public comment, </w:t>
      </w:r>
      <w:r>
        <w:t xml:space="preserve">the Board unanimously approved </w:t>
      </w:r>
      <w:r w:rsidR="00976DC6">
        <w:t>to Advertise for Bids for the Administration/Security Complex 2</w:t>
      </w:r>
      <w:r w:rsidR="00976DC6" w:rsidRPr="00785192">
        <w:rPr>
          <w:vertAlign w:val="superscript"/>
        </w:rPr>
        <w:t>nd</w:t>
      </w:r>
      <w:r w:rsidR="00976DC6">
        <w:t xml:space="preserve"> Floor Renovation project</w:t>
      </w:r>
      <w:r w:rsidR="00BF6C22">
        <w:t xml:space="preserve">.  </w:t>
      </w:r>
      <w:r w:rsidR="00EE0CA0">
        <w:t xml:space="preserve">  </w:t>
      </w:r>
    </w:p>
    <w:p w:rsidR="00EE0CA0" w:rsidRDefault="00EE0CA0" w:rsidP="00037E7A"/>
    <w:p w:rsidR="00A73037" w:rsidRDefault="00A73037" w:rsidP="00A73037">
      <w:pPr>
        <w:ind w:firstLine="720"/>
      </w:pPr>
      <w:r>
        <w:t xml:space="preserve">President </w:t>
      </w:r>
      <w:r w:rsidR="00CB23D1">
        <w:t>Anderson</w:t>
      </w:r>
      <w:r>
        <w:t xml:space="preserve"> recognized Mr. Heaphy who gave the Finance Report.  Mr. Heaphy reported on the operating and capital budgets, professional services</w:t>
      </w:r>
      <w:r w:rsidR="00191FAD">
        <w:t xml:space="preserve"> and</w:t>
      </w:r>
      <w:r>
        <w:t xml:space="preserve"> Lessees Arrears.  The Board discussed the Finance Report</w:t>
      </w:r>
      <w:r w:rsidR="00204DFF">
        <w:t xml:space="preserve"> and </w:t>
      </w:r>
      <w:r w:rsidR="00AA165B">
        <w:t>asked the Administration</w:t>
      </w:r>
      <w:r w:rsidR="00204DFF">
        <w:t xml:space="preserve"> to contact the owners </w:t>
      </w:r>
      <w:r w:rsidR="002C36A1">
        <w:t>of Hamilton</w:t>
      </w:r>
      <w:r w:rsidR="00204DFF">
        <w:t xml:space="preserve"> Enterprise in person to discuss t</w:t>
      </w:r>
      <w:r w:rsidR="00AE6048">
        <w:t xml:space="preserve">he agreement made regarding </w:t>
      </w:r>
      <w:r w:rsidR="00204DFF">
        <w:t>their lease and if the</w:t>
      </w:r>
      <w:r w:rsidR="00AA165B">
        <w:t>y continue not</w:t>
      </w:r>
      <w:r w:rsidR="00204DFF">
        <w:t xml:space="preserve"> adher</w:t>
      </w:r>
      <w:r w:rsidR="00AA165B">
        <w:t>ing  to the a</w:t>
      </w:r>
      <w:r w:rsidR="00204DFF">
        <w:t>greement</w:t>
      </w:r>
      <w:r w:rsidR="00AE6048">
        <w:t>,</w:t>
      </w:r>
      <w:r w:rsidR="00204DFF">
        <w:t xml:space="preserve"> </w:t>
      </w:r>
      <w:r w:rsidR="00AA165B">
        <w:t xml:space="preserve">let the </w:t>
      </w:r>
      <w:r w:rsidR="00204DFF">
        <w:t>appropriate legal action</w:t>
      </w:r>
      <w:r w:rsidR="00AA165B" w:rsidRPr="00AA165B">
        <w:t xml:space="preserve"> </w:t>
      </w:r>
      <w:r w:rsidR="00AA165B">
        <w:t>resume</w:t>
      </w:r>
      <w:r w:rsidR="00911A40">
        <w:t xml:space="preserve">.  President </w:t>
      </w:r>
      <w:r w:rsidR="00F308AE">
        <w:t>Anderson</w:t>
      </w:r>
      <w:r w:rsidR="00911A40">
        <w:t xml:space="preserve"> thanked Mr. Heaphy for his report.</w:t>
      </w:r>
      <w:r>
        <w:t xml:space="preserve"> </w:t>
      </w:r>
    </w:p>
    <w:p w:rsidR="006A41A5" w:rsidRDefault="006A41A5" w:rsidP="00A73037">
      <w:pPr>
        <w:ind w:firstLine="720"/>
      </w:pPr>
    </w:p>
    <w:p w:rsidR="006B189B" w:rsidRDefault="00DE315E" w:rsidP="00A73037">
      <w:pPr>
        <w:ind w:firstLine="720"/>
      </w:pPr>
      <w:r>
        <w:t>On motion of Mr. LeBlanc, seconded by Mr. Cantrell, and after asking for any public comment, the Board unanimously approved authorization for the Executive Director to enter into a professional services contract with Volkert to assess the damage and make recommendations relating to Dock 1, Section A Seawall.</w:t>
      </w:r>
    </w:p>
    <w:p w:rsidR="00DE315E" w:rsidRDefault="00DE315E" w:rsidP="00A73037">
      <w:pPr>
        <w:ind w:firstLine="720"/>
      </w:pPr>
    </w:p>
    <w:p w:rsidR="00DE315E" w:rsidRDefault="00DE315E" w:rsidP="00A73037">
      <w:pPr>
        <w:ind w:firstLine="720"/>
      </w:pPr>
      <w:r>
        <w:t xml:space="preserve">On </w:t>
      </w:r>
      <w:r w:rsidR="00295957">
        <w:t>m</w:t>
      </w:r>
      <w:r>
        <w:t>otion of Mr. LeBlanc, seconded by Mr. Cantrell, and after asking for any public comment, the Board unanimously approved a contract with DAR, Incorporated.</w:t>
      </w:r>
    </w:p>
    <w:p w:rsidR="00DE315E" w:rsidRDefault="00DE315E" w:rsidP="00A73037">
      <w:pPr>
        <w:ind w:firstLine="720"/>
      </w:pPr>
    </w:p>
    <w:p w:rsidR="00DE315E" w:rsidRDefault="00DE315E" w:rsidP="00A73037">
      <w:pPr>
        <w:ind w:firstLine="720"/>
      </w:pPr>
      <w:r>
        <w:t>On motion of Mr. LeBlanc, seconded by Mr. DiFatta, and after asking for any public comment, the Board unanimously approved a contract with Reed Henderson.</w:t>
      </w:r>
    </w:p>
    <w:p w:rsidR="00295957" w:rsidRDefault="00295957" w:rsidP="00A73037">
      <w:pPr>
        <w:ind w:firstLine="720"/>
      </w:pPr>
    </w:p>
    <w:p w:rsidR="00DE315E" w:rsidRDefault="00295957" w:rsidP="00A73037">
      <w:pPr>
        <w:ind w:firstLine="720"/>
      </w:pPr>
      <w:r>
        <w:t xml:space="preserve">On motion of Mr. DiFatta, seconded by Mr. LeBlanc, and after asking for any public comment, the Board unanimously approved a contract with Colex &amp; Associates.  </w:t>
      </w:r>
    </w:p>
    <w:p w:rsidR="00295957" w:rsidRDefault="00295957" w:rsidP="00A73037">
      <w:pPr>
        <w:ind w:firstLine="720"/>
      </w:pPr>
    </w:p>
    <w:p w:rsidR="00295957" w:rsidRDefault="006C015F" w:rsidP="00A73037">
      <w:pPr>
        <w:ind w:firstLine="720"/>
      </w:pPr>
      <w:r>
        <w:t>On motion of Mr. LeBlanc, seconded by Mr. Cantrell</w:t>
      </w:r>
      <w:r w:rsidR="00AA165B">
        <w:t>,</w:t>
      </w:r>
      <w:r>
        <w:t xml:space="preserve"> the Board unanimously agreed to discuss </w:t>
      </w:r>
      <w:r w:rsidR="00AA165B">
        <w:t>a</w:t>
      </w:r>
      <w:r>
        <w:t>pproval to accept the renewal Insurance Package for policies ending January 29, 2012, upon the recommendation of the Agent of Record (AON).</w:t>
      </w:r>
    </w:p>
    <w:p w:rsidR="008B7610" w:rsidRDefault="008B7610" w:rsidP="00A73037">
      <w:pPr>
        <w:ind w:firstLine="720"/>
      </w:pPr>
    </w:p>
    <w:p w:rsidR="008B7610" w:rsidRDefault="008B7610" w:rsidP="00A73037">
      <w:pPr>
        <w:ind w:firstLine="720"/>
      </w:pPr>
      <w:r>
        <w:t>The Board recognized Mr. Lawler who updated them on the renewal Insurance Package.</w:t>
      </w:r>
    </w:p>
    <w:p w:rsidR="006C015F" w:rsidRDefault="006C015F" w:rsidP="00A73037">
      <w:pPr>
        <w:ind w:firstLine="720"/>
      </w:pPr>
    </w:p>
    <w:p w:rsidR="006C015F" w:rsidRDefault="006C015F" w:rsidP="00A73037">
      <w:pPr>
        <w:ind w:firstLine="720"/>
      </w:pPr>
      <w:r>
        <w:t>On amended motion of Mr. DiFatta, seconded by Mr. Cantrell, and after asking for any public comment, the Board unanimously approved to accept the renewal Insurance Package for policies ending January 29, 2013, upon the recommendation of the Agent of Record (AON).</w:t>
      </w:r>
    </w:p>
    <w:p w:rsidR="00ED2383" w:rsidRPr="004E5992" w:rsidRDefault="00ED2383" w:rsidP="00ED2383">
      <w:r w:rsidRPr="004E5992">
        <w:lastRenderedPageBreak/>
        <w:t>Regular Monthly Meeting</w:t>
      </w:r>
    </w:p>
    <w:p w:rsidR="00ED2383" w:rsidRDefault="00ED2383" w:rsidP="00ED2383">
      <w:r>
        <w:t>January 8, 2013</w:t>
      </w:r>
    </w:p>
    <w:p w:rsidR="00ED2383" w:rsidRDefault="00ED2383" w:rsidP="00ED2383">
      <w:r>
        <w:t>Page 4</w:t>
      </w:r>
    </w:p>
    <w:p w:rsidR="00ED2383" w:rsidRDefault="00ED2383" w:rsidP="00295957">
      <w:pPr>
        <w:ind w:firstLine="720"/>
      </w:pPr>
    </w:p>
    <w:p w:rsidR="00ED2383" w:rsidRDefault="00ED2383" w:rsidP="00295957">
      <w:pPr>
        <w:ind w:firstLine="720"/>
      </w:pPr>
    </w:p>
    <w:p w:rsidR="00295957" w:rsidRDefault="00295957" w:rsidP="00295957">
      <w:pPr>
        <w:ind w:firstLine="720"/>
      </w:pPr>
      <w:r>
        <w:t>President Anderson recognized Mr. Roche who updated the Board on the construction and demolition projects.</w:t>
      </w:r>
      <w:r w:rsidRPr="00AE6048">
        <w:t xml:space="preserve"> </w:t>
      </w:r>
      <w:r>
        <w:t xml:space="preserve">  President Anderson thanked Mr. Roche for his report. </w:t>
      </w:r>
    </w:p>
    <w:p w:rsidR="00295957" w:rsidRDefault="00295957" w:rsidP="00295957">
      <w:pPr>
        <w:ind w:firstLine="720"/>
      </w:pPr>
    </w:p>
    <w:p w:rsidR="00295957" w:rsidRDefault="00295957" w:rsidP="00295957">
      <w:pPr>
        <w:ind w:firstLine="720"/>
      </w:pPr>
      <w:r>
        <w:t xml:space="preserve">President Anderson recognized Mr. Acosta who gave the Board a presentation on the MSOC (Maritime Security Operations Center).  President Anderson thanked Mr. Acosta for his presentation. </w:t>
      </w:r>
    </w:p>
    <w:p w:rsidR="00295957" w:rsidRDefault="00295957" w:rsidP="00A73037">
      <w:pPr>
        <w:ind w:firstLine="720"/>
      </w:pPr>
    </w:p>
    <w:p w:rsidR="006B189B" w:rsidRDefault="00C6798E" w:rsidP="009A653C">
      <w:pPr>
        <w:ind w:firstLine="720"/>
      </w:pPr>
      <w:r>
        <w:t xml:space="preserve">President </w:t>
      </w:r>
      <w:r w:rsidR="00AA165B">
        <w:t>Anderson</w:t>
      </w:r>
      <w:r>
        <w:t xml:space="preserve"> recognized </w:t>
      </w:r>
      <w:r w:rsidR="003241FE">
        <w:t xml:space="preserve">Dr. Scafidel who gave the Executive Director’s Report.  </w:t>
      </w:r>
      <w:r>
        <w:t xml:space="preserve">Dr. Scafidel </w:t>
      </w:r>
      <w:r w:rsidR="00C50369">
        <w:t>discussed construction, the Christmas Open House and the Board’s requirement to fill out the Personal Disclosure forms and submit them by May 15, 2013.</w:t>
      </w:r>
    </w:p>
    <w:p w:rsidR="009A653C" w:rsidRDefault="009A653C" w:rsidP="009A653C">
      <w:pPr>
        <w:ind w:firstLine="720"/>
      </w:pPr>
    </w:p>
    <w:p w:rsidR="0056628D" w:rsidRDefault="0056628D" w:rsidP="0056628D">
      <w:pPr>
        <w:ind w:firstLine="720"/>
      </w:pPr>
      <w:r>
        <w:t>On motion of Mr. Cantrell, seconded by Mr. LeBlanc, and after asking for any public comment, the Board unanimously approved to convene Executive Session to discuss litigation relating to the expropriation of the Violet Dock Port at 1:09 p.m.</w:t>
      </w:r>
    </w:p>
    <w:p w:rsidR="0056628D" w:rsidRDefault="0056628D" w:rsidP="0056628D">
      <w:pPr>
        <w:ind w:firstLine="720"/>
      </w:pPr>
    </w:p>
    <w:p w:rsidR="0056628D" w:rsidRDefault="0056628D" w:rsidP="0056628D">
      <w:pPr>
        <w:ind w:firstLine="720"/>
      </w:pPr>
      <w:r>
        <w:t>On motion of Mr. LeBlanc, seconded by Mr. Cantrell, and after asking for any public comment, the Board unanimously approved to reconvene regular</w:t>
      </w:r>
      <w:r w:rsidR="004F6FB2">
        <w:t xml:space="preserve"> session at 1</w:t>
      </w:r>
      <w:r>
        <w:t>:26</w:t>
      </w:r>
    </w:p>
    <w:p w:rsidR="0056628D" w:rsidRDefault="0056628D" w:rsidP="0056628D">
      <w:r>
        <w:t>p. m.</w:t>
      </w:r>
    </w:p>
    <w:p w:rsidR="00C277AE" w:rsidRDefault="00C90B7F" w:rsidP="00C277AE">
      <w:pPr>
        <w:ind w:firstLine="720"/>
      </w:pPr>
      <w:r>
        <w:t xml:space="preserve">President </w:t>
      </w:r>
      <w:r w:rsidR="00AA165B">
        <w:t>Anderson</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F77503" w:rsidRDefault="00C90B7F" w:rsidP="00F77503">
      <w:pPr>
        <w:ind w:firstLine="720"/>
      </w:pPr>
      <w:r>
        <w:t xml:space="preserve">President </w:t>
      </w:r>
      <w:r w:rsidR="00AA165B">
        <w:t>Anderson</w:t>
      </w:r>
      <w:r>
        <w:t xml:space="preserve"> </w:t>
      </w:r>
      <w:r w:rsidR="00240DA3">
        <w:t>asked if there were any New Business.</w:t>
      </w:r>
      <w:r w:rsidR="00F4366D">
        <w:t xml:space="preserve">  </w:t>
      </w:r>
      <w:r w:rsidR="00F77503">
        <w:t>Not hearing from anyone, he continued with the meeting.</w:t>
      </w:r>
    </w:p>
    <w:p w:rsidR="00F77503" w:rsidRDefault="00F77503" w:rsidP="00F77503">
      <w:pPr>
        <w:ind w:firstLine="720"/>
      </w:pPr>
    </w:p>
    <w:p w:rsidR="00577717" w:rsidRDefault="00EC12B3" w:rsidP="00A24520">
      <w:r>
        <w:tab/>
      </w:r>
      <w:r w:rsidR="00E96A31">
        <w:t xml:space="preserve">On motion of Mr. </w:t>
      </w:r>
      <w:r w:rsidR="0056628D">
        <w:t>LeBlanc</w:t>
      </w:r>
      <w:r w:rsidR="00E96A31">
        <w:t xml:space="preserve">, seconded by Mr. </w:t>
      </w:r>
      <w:r w:rsidR="0056628D">
        <w:t>Anderson</w:t>
      </w:r>
      <w:r w:rsidR="00E96A31">
        <w:t>, the meeting was adjourned.</w:t>
      </w:r>
    </w:p>
    <w:p w:rsidR="002C58CC" w:rsidRDefault="002C58CC" w:rsidP="00A758BF">
      <w:pPr>
        <w:jc w:val="right"/>
      </w:pPr>
    </w:p>
    <w:p w:rsidR="00E92C21" w:rsidRDefault="001670D0" w:rsidP="008F2E1F">
      <w:pPr>
        <w:ind w:left="5040"/>
      </w:pPr>
      <w:r>
        <w:t>/s/</w:t>
      </w:r>
      <w:r w:rsidR="00A758BF">
        <w:t xml:space="preserve">   </w:t>
      </w:r>
      <w:r w:rsidR="0056628D">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5E" w:rsidRDefault="00DE315E" w:rsidP="00B128D6">
      <w:r>
        <w:separator/>
      </w:r>
    </w:p>
  </w:endnote>
  <w:endnote w:type="continuationSeparator" w:id="0">
    <w:p w:rsidR="00DE315E" w:rsidRDefault="00DE315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5E" w:rsidRDefault="00DE315E" w:rsidP="00B128D6">
      <w:r>
        <w:separator/>
      </w:r>
    </w:p>
  </w:footnote>
  <w:footnote w:type="continuationSeparator" w:id="0">
    <w:p w:rsidR="00DE315E" w:rsidRDefault="00DE315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0D0"/>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906B6"/>
    <w:rsid w:val="00290CA4"/>
    <w:rsid w:val="0029297F"/>
    <w:rsid w:val="002929CA"/>
    <w:rsid w:val="00292B23"/>
    <w:rsid w:val="0029332A"/>
    <w:rsid w:val="00293F48"/>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89A"/>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6048"/>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3F58-DBA3-49F7-AA8F-D485A75A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2013-01-11T19:54:00Z</cp:lastPrinted>
  <dcterms:created xsi:type="dcterms:W3CDTF">2013-02-20T16:41:00Z</dcterms:created>
  <dcterms:modified xsi:type="dcterms:W3CDTF">2013-02-20T16:41:00Z</dcterms:modified>
</cp:coreProperties>
</file>